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hint="eastAsia" w:eastAsia="黑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color w:val="000000" w:themeColor="text1"/>
          <w:sz w:val="36"/>
          <w:szCs w:val="36"/>
        </w:rPr>
        <w:t>附件2</w:t>
      </w:r>
    </w:p>
    <w:p>
      <w:pPr>
        <w:pStyle w:val="2"/>
        <w:spacing w:line="240" w:lineRule="exact"/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</w:rPr>
        <w:t>2022</w:t>
      </w:r>
      <w:r>
        <w:rPr>
          <w:rFonts w:eastAsia="黑体"/>
          <w:color w:val="000000" w:themeColor="text1"/>
          <w:sz w:val="36"/>
          <w:szCs w:val="36"/>
        </w:rPr>
        <w:t>年</w:t>
      </w:r>
      <w:r>
        <w:rPr>
          <w:rFonts w:hint="eastAsia" w:eastAsia="黑体"/>
          <w:color w:val="000000" w:themeColor="text1"/>
          <w:sz w:val="36"/>
          <w:szCs w:val="36"/>
        </w:rPr>
        <w:t>“智汇衢州”市县联动引进事业单位高层次紧缺人才</w:t>
      </w:r>
      <w:r>
        <w:rPr>
          <w:rFonts w:eastAsia="黑体"/>
          <w:color w:val="000000" w:themeColor="text1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hint="eastAsia" w:ascii="仿宋_GB2312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F15"/>
    <w:rsid w:val="00366751"/>
    <w:rsid w:val="003720D0"/>
    <w:rsid w:val="00372F60"/>
    <w:rsid w:val="00375D87"/>
    <w:rsid w:val="0039582D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2EA8"/>
    <w:rsid w:val="009A3CC1"/>
    <w:rsid w:val="009A58F5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5948"/>
    <w:rsid w:val="00FF7F10"/>
    <w:rsid w:val="1DA60CF5"/>
    <w:rsid w:val="24C0142F"/>
    <w:rsid w:val="26AF7BA1"/>
    <w:rsid w:val="2FE430CC"/>
    <w:rsid w:val="3523487F"/>
    <w:rsid w:val="37A31F11"/>
    <w:rsid w:val="3DB34BE2"/>
    <w:rsid w:val="3EE7B0FB"/>
    <w:rsid w:val="3FFC31EC"/>
    <w:rsid w:val="44B3353B"/>
    <w:rsid w:val="57D9E217"/>
    <w:rsid w:val="5AD7C28E"/>
    <w:rsid w:val="5EB7BCB2"/>
    <w:rsid w:val="5F7D33D6"/>
    <w:rsid w:val="5FEF52C6"/>
    <w:rsid w:val="65490BB1"/>
    <w:rsid w:val="674E0B70"/>
    <w:rsid w:val="677FD4C8"/>
    <w:rsid w:val="6D3E99B6"/>
    <w:rsid w:val="6EBB1AB4"/>
    <w:rsid w:val="77FFDAC5"/>
    <w:rsid w:val="7CFF819F"/>
    <w:rsid w:val="7FF61487"/>
    <w:rsid w:val="7FFE56B1"/>
    <w:rsid w:val="8D2D5DCE"/>
    <w:rsid w:val="936D3FF8"/>
    <w:rsid w:val="9ABBB87D"/>
    <w:rsid w:val="BFFE86DE"/>
    <w:rsid w:val="DBB3291E"/>
    <w:rsid w:val="DBEF9F41"/>
    <w:rsid w:val="DFB82FE2"/>
    <w:rsid w:val="DFEF5EDD"/>
    <w:rsid w:val="EDCFFDDF"/>
    <w:rsid w:val="EFFAD607"/>
    <w:rsid w:val="F75789DA"/>
    <w:rsid w:val="F86D0297"/>
    <w:rsid w:val="F91B3571"/>
    <w:rsid w:val="FAFFD907"/>
    <w:rsid w:val="FB9F9047"/>
    <w:rsid w:val="FCBB8D71"/>
    <w:rsid w:val="FDAFEE14"/>
    <w:rsid w:val="FDF86AA9"/>
    <w:rsid w:val="FDFF8FEE"/>
    <w:rsid w:val="FEB27D24"/>
    <w:rsid w:val="FEEBE8F8"/>
    <w:rsid w:val="FF6DE116"/>
    <w:rsid w:val="FFBCACF6"/>
    <w:rsid w:val="FFD5C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706</Words>
  <Characters>4026</Characters>
  <Lines>33</Lines>
  <Paragraphs>9</Paragraphs>
  <TotalTime>82</TotalTime>
  <ScaleCrop>false</ScaleCrop>
  <LinksUpToDate>false</LinksUpToDate>
  <CharactersWithSpaces>4723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2020-03-31T11:18:00Z</dcterms:created>
  <dc:creator>treqdt</dc:creator>
  <cp:lastModifiedBy>quzhou</cp:lastModifiedBy>
  <cp:lastPrinted>2022-01-30T07:50:00Z</cp:lastPrinted>
  <dcterms:modified xsi:type="dcterms:W3CDTF">2022-02-07T09:00:52Z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