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2" w:rsidRDefault="00195612" w:rsidP="00195612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195612" w:rsidRDefault="00195612" w:rsidP="00195612">
      <w:pPr>
        <w:jc w:val="center"/>
        <w:rPr>
          <w:rFonts w:ascii="华文中宋" w:eastAsia="华文中宋" w:hAnsi="华文中宋"/>
          <w:b/>
          <w:color w:val="000000"/>
          <w:spacing w:val="4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pacing w:val="80"/>
          <w:sz w:val="44"/>
          <w:szCs w:val="44"/>
        </w:rPr>
        <w:t>衢州市创业孵化</w:t>
      </w:r>
      <w:r>
        <w:rPr>
          <w:rFonts w:ascii="方正小标宋简体" w:eastAsia="方正小标宋简体" w:hAnsi="华文中宋" w:hint="eastAsia"/>
          <w:color w:val="000000"/>
          <w:spacing w:val="40"/>
          <w:sz w:val="44"/>
          <w:szCs w:val="44"/>
        </w:rPr>
        <w:t>示范基地申报表</w:t>
      </w:r>
    </w:p>
    <w:p w:rsidR="00195612" w:rsidRDefault="00195612" w:rsidP="00195612">
      <w:pPr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申报单位（盖章）：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3245"/>
        <w:gridCol w:w="1686"/>
        <w:gridCol w:w="2899"/>
      </w:tblGrid>
      <w:tr w:rsidR="00195612" w:rsidTr="00DB5D32">
        <w:trPr>
          <w:trHeight w:hRule="exact" w:val="554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基地名称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697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独立法人单位名称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554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单位性质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单位代码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554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主管单位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411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运营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成立时间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419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438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554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经营面积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599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入驻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</w:t>
            </w:r>
          </w:p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实体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入驻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</w:t>
            </w:r>
          </w:p>
          <w:p w:rsidR="00195612" w:rsidRDefault="00195612" w:rsidP="00DB5D3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实体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职工人数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878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累计入驻</w:t>
            </w:r>
          </w:p>
          <w:p w:rsidR="00195612" w:rsidRDefault="00195612" w:rsidP="00DB5D3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创业实体数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累计入驻创业实体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职工人数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95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近3年入园</w:t>
            </w:r>
          </w:p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创业实体孵化存活率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Pr="00254370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基地认定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679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认定部门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认定文件文号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val="1831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基地简介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157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功能概述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269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制度概述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211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荣誉概述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205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其他需要说明事项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95612" w:rsidTr="00DB5D32">
        <w:trPr>
          <w:trHeight w:hRule="exact" w:val="261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专家评审意见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ind w:right="48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95612" w:rsidRDefault="00195612" w:rsidP="00DB5D32">
            <w:pPr>
              <w:ind w:right="3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95612" w:rsidRDefault="00195612" w:rsidP="00DB5D32">
            <w:pPr>
              <w:ind w:right="8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</w:t>
            </w:r>
          </w:p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年  月  日</w:t>
            </w:r>
          </w:p>
        </w:tc>
      </w:tr>
      <w:tr w:rsidR="00195612" w:rsidTr="00DB5D32">
        <w:trPr>
          <w:trHeight w:hRule="exact" w:val="2937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市人力社保局</w:t>
            </w:r>
          </w:p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审核意见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2" w:rsidRDefault="00195612" w:rsidP="00DB5D32">
            <w:pPr>
              <w:ind w:right="3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95612" w:rsidRDefault="00195612" w:rsidP="00DB5D32">
            <w:pPr>
              <w:ind w:right="3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95612" w:rsidRDefault="00195612" w:rsidP="00DB5D32">
            <w:pPr>
              <w:ind w:right="8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（盖章）</w:t>
            </w:r>
          </w:p>
          <w:p w:rsidR="00195612" w:rsidRDefault="00195612" w:rsidP="00DB5D3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年  月  日</w:t>
            </w:r>
          </w:p>
        </w:tc>
      </w:tr>
    </w:tbl>
    <w:p w:rsidR="00195612" w:rsidRDefault="00195612" w:rsidP="00195612">
      <w:pPr>
        <w:rPr>
          <w:color w:val="000000"/>
        </w:rPr>
        <w:sectPr w:rsidR="00195612">
          <w:pgSz w:w="11906" w:h="16838"/>
          <w:pgMar w:top="2100" w:right="1476" w:bottom="1986" w:left="1588" w:header="851" w:footer="992" w:gutter="0"/>
          <w:cols w:space="720"/>
          <w:docGrid w:type="lines" w:linePitch="289" w:charSpace="-1853"/>
        </w:sectPr>
      </w:pPr>
    </w:p>
    <w:p w:rsidR="00195612" w:rsidRDefault="00195612" w:rsidP="00195612">
      <w:pPr>
        <w:spacing w:line="59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195612" w:rsidRDefault="00195612" w:rsidP="00195612">
      <w:pPr>
        <w:spacing w:line="59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填报说明</w:t>
      </w:r>
    </w:p>
    <w:p w:rsidR="00195612" w:rsidRDefault="00195612" w:rsidP="00195612">
      <w:pPr>
        <w:spacing w:line="360" w:lineRule="auto"/>
        <w:ind w:firstLineChars="200" w:firstLine="622"/>
        <w:rPr>
          <w:rFonts w:ascii="仿宋_GB2312" w:eastAsia="仿宋_GB2312"/>
          <w:color w:val="000000"/>
          <w:sz w:val="32"/>
          <w:szCs w:val="32"/>
        </w:rPr>
      </w:pPr>
    </w:p>
    <w:p w:rsidR="00195612" w:rsidRDefault="00195612" w:rsidP="00195612">
      <w:pPr>
        <w:spacing w:line="360" w:lineRule="auto"/>
        <w:ind w:firstLineChars="200" w:firstLine="62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.基地须确保填报的所有信息和提交的所有材料真实有效，否则将承担相应责任。如有个别项目无法填报，须在需要说明的其他事项一栏中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说明。</w:t>
      </w:r>
    </w:p>
    <w:p w:rsidR="00195612" w:rsidRDefault="00195612" w:rsidP="00195612">
      <w:pPr>
        <w:spacing w:line="360" w:lineRule="auto"/>
        <w:ind w:firstLineChars="200" w:firstLine="622"/>
        <w:rPr>
          <w:rFonts w:ascii="仿宋_GB2312" w:eastAsia="仿宋_GB2312"/>
          <w:color w:val="000000"/>
          <w:sz w:val="32"/>
          <w:szCs w:val="32"/>
        </w:rPr>
      </w:pPr>
      <w:r w:rsidRPr="006402CC">
        <w:rPr>
          <w:rFonts w:eastAsia="仿宋_GB2312"/>
          <w:color w:val="000000"/>
          <w:sz w:val="32"/>
          <w:szCs w:val="32"/>
        </w:rPr>
        <w:t>2.</w:t>
      </w:r>
      <w:r w:rsidRPr="006402CC">
        <w:rPr>
          <w:rFonts w:eastAsia="仿宋_GB2312"/>
          <w:color w:val="000000"/>
          <w:sz w:val="32"/>
          <w:szCs w:val="32"/>
        </w:rPr>
        <w:t>基地简介填报基地运营方式、管理模式、服务对象、服务特色、工作业绩等情况，</w:t>
      </w:r>
      <w:r w:rsidRPr="006402CC">
        <w:rPr>
          <w:rFonts w:eastAsia="仿宋_GB2312"/>
          <w:color w:val="000000"/>
          <w:sz w:val="32"/>
          <w:szCs w:val="32"/>
        </w:rPr>
        <w:t>300</w:t>
      </w:r>
      <w:r w:rsidRPr="006402CC">
        <w:rPr>
          <w:rFonts w:eastAsia="仿宋_GB2312"/>
          <w:color w:val="000000"/>
          <w:sz w:val="32"/>
          <w:szCs w:val="32"/>
        </w:rPr>
        <w:t>字以内；另附企业法人营业执照、税务登记证或事业法人证书、民办非企业单位登记证书等（共建的</w:t>
      </w:r>
      <w:r>
        <w:rPr>
          <w:rFonts w:ascii="仿宋_GB2312" w:eastAsia="仿宋_GB2312" w:hint="eastAsia"/>
          <w:color w:val="000000"/>
          <w:sz w:val="32"/>
          <w:szCs w:val="32"/>
        </w:rPr>
        <w:t>应提供合作合同）；可支配场地证明（包括房屋产权证、租赁合同及附图）；基地认定文件；基地内现有创业实体名单、产值（销售额）、职工人数、主营业务清单；近三年孵化成活和孵化失败的创业实体名单；基地照片；孵化成功创业项目典型案例等相关证明材料。</w:t>
      </w:r>
    </w:p>
    <w:p w:rsidR="00195612" w:rsidRDefault="00195612" w:rsidP="00195612">
      <w:pPr>
        <w:spacing w:line="360" w:lineRule="auto"/>
        <w:ind w:firstLineChars="200" w:firstLine="62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3.功能概述填报孵化基地所具有的主要服务功能。如：提供经营场所、政策咨询、辅导培训、融资服务、事务代理、文化建设等服务，举办创业论坛、项目路演、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风投对接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等各类活动。相关证明材料另附。</w:t>
      </w:r>
    </w:p>
    <w:p w:rsidR="00195612" w:rsidRDefault="00195612" w:rsidP="00195612">
      <w:pPr>
        <w:spacing w:line="360" w:lineRule="auto"/>
        <w:ind w:firstLineChars="200" w:firstLine="62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4.制度概述填报基地已建立的主要管理服务工作制度。如：基地入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孵创业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项目评选办法、考核办法，服务项目与流程，物业管理章程，工作人员守则等。相关证明材料另附。</w:t>
      </w:r>
    </w:p>
    <w:p w:rsidR="00195612" w:rsidRDefault="00195612" w:rsidP="00195612">
      <w:pPr>
        <w:spacing w:line="360" w:lineRule="auto"/>
        <w:ind w:firstLineChars="200" w:firstLine="622"/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5.荣誉概述填报基地获得的主要荣誉。相关证明材料另附。</w:t>
      </w:r>
    </w:p>
    <w:p w:rsidR="005B4434" w:rsidRDefault="005B4434"/>
    <w:sectPr w:rsidR="005B4434" w:rsidSect="00E12419">
      <w:pgSz w:w="11906" w:h="16838"/>
      <w:pgMar w:top="2100" w:right="1476" w:bottom="1986" w:left="1588" w:header="851" w:footer="1474" w:gutter="0"/>
      <w:cols w:space="720"/>
      <w:docGrid w:type="linesAndChars" w:linePitch="289" w:charSpace="-18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612"/>
    <w:rsid w:val="00195612"/>
    <w:rsid w:val="005B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2019-06-29T02:41:00Z</dcterms:created>
  <dcterms:modified xsi:type="dcterms:W3CDTF">2019-06-29T02:41:00Z</dcterms:modified>
</cp:coreProperties>
</file>